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41354" w14:textId="6FF54D7A" w:rsidR="00B43CA8" w:rsidRPr="00062B2D" w:rsidRDefault="0041555E" w:rsidP="00062B2D">
      <w:pPr>
        <w:shd w:val="clear" w:color="auto" w:fill="FFFFFF"/>
        <w:jc w:val="center"/>
        <w:rPr>
          <w:b/>
          <w:sz w:val="28"/>
          <w:szCs w:val="24"/>
        </w:rPr>
      </w:pPr>
      <w:bookmarkStart w:id="0" w:name="_GoBack"/>
      <w:bookmarkEnd w:id="0"/>
      <w:r>
        <w:rPr>
          <w:b/>
          <w:sz w:val="28"/>
          <w:szCs w:val="24"/>
        </w:rPr>
        <w:t>APPLICATION FORM FOR REVIEWER</w:t>
      </w:r>
    </w:p>
    <w:p w14:paraId="0ED67435" w14:textId="77777777" w:rsidR="003F2879" w:rsidRPr="00062B2D" w:rsidRDefault="003F2879" w:rsidP="00062B2D">
      <w:pPr>
        <w:shd w:val="clear" w:color="auto" w:fill="FFFFFF"/>
        <w:ind w:right="5"/>
        <w:jc w:val="both"/>
        <w:rPr>
          <w:b/>
          <w:bCs/>
          <w:sz w:val="24"/>
          <w:szCs w:val="24"/>
        </w:rPr>
      </w:pPr>
    </w:p>
    <w:p w14:paraId="661A9360" w14:textId="0AA00189" w:rsidR="0041555E" w:rsidRDefault="0041555E" w:rsidP="00DA78E0">
      <w:pPr>
        <w:shd w:val="clear" w:color="auto" w:fill="FFFFFF"/>
        <w:ind w:right="5"/>
        <w:rPr>
          <w:bCs/>
          <w:sz w:val="24"/>
          <w:szCs w:val="24"/>
        </w:rPr>
      </w:pPr>
    </w:p>
    <w:p w14:paraId="75A151EB" w14:textId="77777777" w:rsidR="0041555E" w:rsidRDefault="0041555E" w:rsidP="00DA78E0">
      <w:pPr>
        <w:shd w:val="clear" w:color="auto" w:fill="FFFFFF"/>
        <w:ind w:right="5"/>
        <w:rPr>
          <w:bCs/>
          <w:sz w:val="24"/>
          <w:szCs w:val="24"/>
        </w:rPr>
      </w:pPr>
    </w:p>
    <w:tbl>
      <w:tblPr>
        <w:tblStyle w:val="TableGrid"/>
        <w:tblW w:w="0" w:type="auto"/>
        <w:tblLook w:val="04A0" w:firstRow="1" w:lastRow="0" w:firstColumn="1" w:lastColumn="0" w:noHBand="0" w:noVBand="1"/>
      </w:tblPr>
      <w:tblGrid>
        <w:gridCol w:w="8630"/>
      </w:tblGrid>
      <w:tr w:rsidR="0041555E" w14:paraId="4C13B35D" w14:textId="77777777" w:rsidTr="0041555E">
        <w:tc>
          <w:tcPr>
            <w:tcW w:w="8630" w:type="dxa"/>
          </w:tcPr>
          <w:p w14:paraId="3EF8063A" w14:textId="4F226314" w:rsidR="0041555E" w:rsidRPr="0041555E" w:rsidRDefault="0041555E" w:rsidP="00DA78E0">
            <w:pPr>
              <w:ind w:right="5"/>
              <w:rPr>
                <w:b/>
                <w:bCs/>
                <w:sz w:val="24"/>
                <w:szCs w:val="24"/>
              </w:rPr>
            </w:pPr>
            <w:r w:rsidRPr="0041555E">
              <w:rPr>
                <w:b/>
                <w:bCs/>
                <w:sz w:val="24"/>
                <w:szCs w:val="24"/>
              </w:rPr>
              <w:t>ABOUT JOURNAL</w:t>
            </w:r>
          </w:p>
        </w:tc>
      </w:tr>
      <w:tr w:rsidR="0041555E" w14:paraId="435124E8" w14:textId="77777777" w:rsidTr="0041555E">
        <w:tc>
          <w:tcPr>
            <w:tcW w:w="8630" w:type="dxa"/>
          </w:tcPr>
          <w:p w14:paraId="64CBF316" w14:textId="45732028" w:rsidR="0041555E" w:rsidRDefault="0041555E" w:rsidP="0041555E">
            <w:pPr>
              <w:ind w:right="5"/>
              <w:jc w:val="both"/>
              <w:rPr>
                <w:bCs/>
                <w:sz w:val="24"/>
                <w:szCs w:val="24"/>
              </w:rPr>
            </w:pPr>
            <w:r w:rsidRPr="0041555E">
              <w:rPr>
                <w:rStyle w:val="Emphasis"/>
                <w:b/>
                <w:bCs/>
                <w:sz w:val="24"/>
                <w:szCs w:val="24"/>
              </w:rPr>
              <w:t>Life and School</w:t>
            </w:r>
            <w:r w:rsidRPr="0041555E">
              <w:rPr>
                <w:sz w:val="24"/>
                <w:szCs w:val="24"/>
              </w:rPr>
              <w:t xml:space="preserve"> is a journal with an international editorial board that publishes scientific and professional papers as well as book reviews with the aim of improving the theory and practice of education. It covers teaching, learning</w:t>
            </w:r>
            <w:r w:rsidR="00750534">
              <w:rPr>
                <w:sz w:val="24"/>
                <w:szCs w:val="24"/>
              </w:rPr>
              <w:t>,</w:t>
            </w:r>
            <w:r w:rsidRPr="0041555E">
              <w:rPr>
                <w:sz w:val="24"/>
                <w:szCs w:val="24"/>
              </w:rPr>
              <w:t xml:space="preserve"> and a number of other important topics in the field of social sciences</w:t>
            </w:r>
            <w:r w:rsidR="00750534">
              <w:rPr>
                <w:sz w:val="24"/>
                <w:szCs w:val="24"/>
              </w:rPr>
              <w:t>. It</w:t>
            </w:r>
            <w:r w:rsidRPr="0041555E">
              <w:rPr>
                <w:sz w:val="24"/>
                <w:szCs w:val="24"/>
              </w:rPr>
              <w:t xml:space="preserve"> accepts works based on diverse theoretical analyzes and empirical research, both quantitative and qualitative.</w:t>
            </w:r>
          </w:p>
          <w:p w14:paraId="2AD4DDE3" w14:textId="1E635BF8" w:rsidR="0041555E" w:rsidRDefault="0041555E" w:rsidP="00DA78E0">
            <w:pPr>
              <w:ind w:right="5"/>
              <w:rPr>
                <w:bCs/>
                <w:sz w:val="24"/>
                <w:szCs w:val="24"/>
              </w:rPr>
            </w:pPr>
          </w:p>
        </w:tc>
      </w:tr>
    </w:tbl>
    <w:p w14:paraId="03443B66" w14:textId="77777777" w:rsidR="0041555E" w:rsidRDefault="0041555E" w:rsidP="00DA78E0">
      <w:pPr>
        <w:shd w:val="clear" w:color="auto" w:fill="FFFFFF"/>
        <w:ind w:right="5"/>
        <w:rPr>
          <w:bCs/>
          <w:sz w:val="24"/>
          <w:szCs w:val="24"/>
        </w:rPr>
      </w:pPr>
    </w:p>
    <w:p w14:paraId="0F1D45DF" w14:textId="77777777" w:rsidR="0041555E" w:rsidRDefault="0041555E" w:rsidP="00DA78E0">
      <w:pPr>
        <w:shd w:val="clear" w:color="auto" w:fill="FFFFFF"/>
        <w:ind w:right="5"/>
        <w:rPr>
          <w:bCs/>
          <w:sz w:val="24"/>
          <w:szCs w:val="24"/>
        </w:rPr>
      </w:pPr>
    </w:p>
    <w:tbl>
      <w:tblPr>
        <w:tblStyle w:val="TableGrid"/>
        <w:tblW w:w="0" w:type="auto"/>
        <w:tblLook w:val="04A0" w:firstRow="1" w:lastRow="0" w:firstColumn="1" w:lastColumn="0" w:noHBand="0" w:noVBand="1"/>
      </w:tblPr>
      <w:tblGrid>
        <w:gridCol w:w="2263"/>
        <w:gridCol w:w="6367"/>
      </w:tblGrid>
      <w:tr w:rsidR="0041555E" w14:paraId="070E6686" w14:textId="77777777" w:rsidTr="0041555E">
        <w:tc>
          <w:tcPr>
            <w:tcW w:w="8630" w:type="dxa"/>
            <w:gridSpan w:val="2"/>
          </w:tcPr>
          <w:p w14:paraId="0B9FA876" w14:textId="32812C81" w:rsidR="0041555E" w:rsidRPr="0041555E" w:rsidRDefault="0041555E" w:rsidP="0041555E">
            <w:pPr>
              <w:ind w:right="5"/>
              <w:rPr>
                <w:b/>
                <w:bCs/>
                <w:sz w:val="24"/>
                <w:szCs w:val="24"/>
              </w:rPr>
            </w:pPr>
            <w:r w:rsidRPr="0041555E">
              <w:rPr>
                <w:b/>
                <w:bCs/>
                <w:sz w:val="24"/>
                <w:szCs w:val="24"/>
              </w:rPr>
              <w:t>INFORMATION ABOUT AP</w:t>
            </w:r>
            <w:r w:rsidR="002F2B18">
              <w:rPr>
                <w:b/>
                <w:bCs/>
                <w:sz w:val="24"/>
                <w:szCs w:val="24"/>
              </w:rPr>
              <w:t>P</w:t>
            </w:r>
            <w:r w:rsidRPr="0041555E">
              <w:rPr>
                <w:b/>
                <w:bCs/>
                <w:sz w:val="24"/>
                <w:szCs w:val="24"/>
              </w:rPr>
              <w:t>LICANT</w:t>
            </w:r>
          </w:p>
        </w:tc>
      </w:tr>
      <w:tr w:rsidR="0041555E" w14:paraId="1C49EB8C" w14:textId="77777777" w:rsidTr="0041555E">
        <w:tc>
          <w:tcPr>
            <w:tcW w:w="8630" w:type="dxa"/>
            <w:gridSpan w:val="2"/>
          </w:tcPr>
          <w:p w14:paraId="383A5FF4" w14:textId="77777777" w:rsidR="004E6E22" w:rsidRDefault="004E6E22" w:rsidP="0041555E">
            <w:pPr>
              <w:ind w:right="5"/>
              <w:rPr>
                <w:b/>
                <w:bCs/>
                <w:sz w:val="24"/>
                <w:szCs w:val="24"/>
              </w:rPr>
            </w:pPr>
          </w:p>
          <w:p w14:paraId="4E7FEA3C" w14:textId="556FAC85" w:rsidR="0041555E" w:rsidRPr="004E6E22" w:rsidRDefault="0041555E" w:rsidP="0041555E">
            <w:pPr>
              <w:ind w:right="5"/>
              <w:rPr>
                <w:b/>
                <w:bCs/>
                <w:sz w:val="24"/>
                <w:szCs w:val="24"/>
              </w:rPr>
            </w:pPr>
            <w:r w:rsidRPr="004E6E22">
              <w:rPr>
                <w:b/>
                <w:bCs/>
                <w:sz w:val="24"/>
                <w:szCs w:val="24"/>
              </w:rPr>
              <w:t>Personal Details</w:t>
            </w:r>
          </w:p>
        </w:tc>
      </w:tr>
      <w:tr w:rsidR="0041555E" w14:paraId="30D09B8C" w14:textId="77777777" w:rsidTr="0041555E">
        <w:tc>
          <w:tcPr>
            <w:tcW w:w="2263" w:type="dxa"/>
          </w:tcPr>
          <w:p w14:paraId="2F3DB43F" w14:textId="01F635A4" w:rsidR="0041555E" w:rsidRDefault="0041555E" w:rsidP="004E6E22">
            <w:pPr>
              <w:spacing w:line="276" w:lineRule="auto"/>
              <w:ind w:right="5"/>
              <w:rPr>
                <w:bCs/>
                <w:sz w:val="24"/>
                <w:szCs w:val="24"/>
              </w:rPr>
            </w:pPr>
            <w:r>
              <w:rPr>
                <w:bCs/>
                <w:sz w:val="24"/>
                <w:szCs w:val="24"/>
              </w:rPr>
              <w:t>First Name</w:t>
            </w:r>
          </w:p>
        </w:tc>
        <w:tc>
          <w:tcPr>
            <w:tcW w:w="6367" w:type="dxa"/>
          </w:tcPr>
          <w:p w14:paraId="6D38A2F6" w14:textId="2E0B3B47" w:rsidR="0041555E" w:rsidRDefault="0041555E" w:rsidP="004E6E22">
            <w:pPr>
              <w:spacing w:line="276" w:lineRule="auto"/>
              <w:ind w:right="5"/>
              <w:rPr>
                <w:bCs/>
                <w:sz w:val="24"/>
                <w:szCs w:val="24"/>
              </w:rPr>
            </w:pPr>
          </w:p>
        </w:tc>
      </w:tr>
      <w:tr w:rsidR="0041555E" w14:paraId="1BCA1F83" w14:textId="77777777" w:rsidTr="0041555E">
        <w:tc>
          <w:tcPr>
            <w:tcW w:w="2263" w:type="dxa"/>
          </w:tcPr>
          <w:p w14:paraId="4DEC1E27" w14:textId="5904C4BC" w:rsidR="0041555E" w:rsidRDefault="0041555E" w:rsidP="004E6E22">
            <w:pPr>
              <w:spacing w:line="276" w:lineRule="auto"/>
              <w:ind w:right="5"/>
              <w:rPr>
                <w:bCs/>
                <w:sz w:val="24"/>
                <w:szCs w:val="24"/>
              </w:rPr>
            </w:pPr>
            <w:r>
              <w:rPr>
                <w:bCs/>
                <w:sz w:val="24"/>
                <w:szCs w:val="24"/>
              </w:rPr>
              <w:t>Last Name</w:t>
            </w:r>
          </w:p>
        </w:tc>
        <w:tc>
          <w:tcPr>
            <w:tcW w:w="6367" w:type="dxa"/>
          </w:tcPr>
          <w:p w14:paraId="764DA544" w14:textId="77777777" w:rsidR="0041555E" w:rsidRDefault="0041555E" w:rsidP="004E6E22">
            <w:pPr>
              <w:spacing w:line="276" w:lineRule="auto"/>
              <w:ind w:right="5"/>
              <w:rPr>
                <w:bCs/>
                <w:sz w:val="24"/>
                <w:szCs w:val="24"/>
              </w:rPr>
            </w:pPr>
          </w:p>
        </w:tc>
      </w:tr>
      <w:tr w:rsidR="0041555E" w14:paraId="22918889" w14:textId="77777777" w:rsidTr="0041555E">
        <w:tc>
          <w:tcPr>
            <w:tcW w:w="2263" w:type="dxa"/>
          </w:tcPr>
          <w:p w14:paraId="3427972B" w14:textId="4719A9CF" w:rsidR="0041555E" w:rsidRDefault="0041555E" w:rsidP="004E6E22">
            <w:pPr>
              <w:spacing w:line="276" w:lineRule="auto"/>
              <w:ind w:right="5"/>
              <w:rPr>
                <w:bCs/>
                <w:sz w:val="24"/>
                <w:szCs w:val="24"/>
              </w:rPr>
            </w:pPr>
            <w:r>
              <w:rPr>
                <w:bCs/>
                <w:sz w:val="24"/>
                <w:szCs w:val="24"/>
              </w:rPr>
              <w:t>E-mail</w:t>
            </w:r>
          </w:p>
        </w:tc>
        <w:tc>
          <w:tcPr>
            <w:tcW w:w="6367" w:type="dxa"/>
          </w:tcPr>
          <w:p w14:paraId="6DDF1766" w14:textId="77777777" w:rsidR="0041555E" w:rsidRDefault="0041555E" w:rsidP="004E6E22">
            <w:pPr>
              <w:spacing w:line="276" w:lineRule="auto"/>
              <w:ind w:right="5"/>
              <w:rPr>
                <w:bCs/>
                <w:sz w:val="24"/>
                <w:szCs w:val="24"/>
              </w:rPr>
            </w:pPr>
          </w:p>
        </w:tc>
      </w:tr>
      <w:tr w:rsidR="0041555E" w14:paraId="4C8E35CB" w14:textId="77777777" w:rsidTr="0041555E">
        <w:tc>
          <w:tcPr>
            <w:tcW w:w="2263" w:type="dxa"/>
          </w:tcPr>
          <w:p w14:paraId="14F3A92F" w14:textId="656FCEBF" w:rsidR="0041555E" w:rsidRDefault="0041555E" w:rsidP="004E6E22">
            <w:pPr>
              <w:spacing w:line="276" w:lineRule="auto"/>
              <w:ind w:right="5"/>
              <w:rPr>
                <w:bCs/>
                <w:sz w:val="24"/>
                <w:szCs w:val="24"/>
              </w:rPr>
            </w:pPr>
            <w:r>
              <w:rPr>
                <w:bCs/>
                <w:sz w:val="24"/>
                <w:szCs w:val="24"/>
              </w:rPr>
              <w:t>Country</w:t>
            </w:r>
          </w:p>
        </w:tc>
        <w:tc>
          <w:tcPr>
            <w:tcW w:w="6367" w:type="dxa"/>
          </w:tcPr>
          <w:p w14:paraId="62AE1CA8" w14:textId="77777777" w:rsidR="0041555E" w:rsidRDefault="0041555E" w:rsidP="004E6E22">
            <w:pPr>
              <w:spacing w:line="276" w:lineRule="auto"/>
              <w:ind w:right="5"/>
              <w:rPr>
                <w:bCs/>
                <w:sz w:val="24"/>
                <w:szCs w:val="24"/>
              </w:rPr>
            </w:pPr>
          </w:p>
        </w:tc>
      </w:tr>
      <w:tr w:rsidR="0041555E" w14:paraId="4F1FA9DD" w14:textId="77777777" w:rsidTr="0041555E">
        <w:tc>
          <w:tcPr>
            <w:tcW w:w="2263" w:type="dxa"/>
          </w:tcPr>
          <w:p w14:paraId="06B281A5" w14:textId="1597FB27" w:rsidR="0041555E" w:rsidRDefault="0041555E" w:rsidP="004E6E22">
            <w:pPr>
              <w:spacing w:line="276" w:lineRule="auto"/>
              <w:ind w:right="5"/>
              <w:rPr>
                <w:bCs/>
                <w:sz w:val="24"/>
                <w:szCs w:val="24"/>
              </w:rPr>
            </w:pPr>
            <w:r>
              <w:rPr>
                <w:bCs/>
                <w:sz w:val="24"/>
                <w:szCs w:val="24"/>
              </w:rPr>
              <w:t>Affiliation (including department, faculty, university, country)</w:t>
            </w:r>
          </w:p>
        </w:tc>
        <w:tc>
          <w:tcPr>
            <w:tcW w:w="6367" w:type="dxa"/>
          </w:tcPr>
          <w:p w14:paraId="092442B4" w14:textId="77777777" w:rsidR="0041555E" w:rsidRDefault="0041555E" w:rsidP="004E6E22">
            <w:pPr>
              <w:spacing w:line="276" w:lineRule="auto"/>
              <w:ind w:right="5"/>
              <w:rPr>
                <w:bCs/>
                <w:sz w:val="24"/>
                <w:szCs w:val="24"/>
              </w:rPr>
            </w:pPr>
          </w:p>
        </w:tc>
      </w:tr>
      <w:tr w:rsidR="0041555E" w14:paraId="6C7EF2F2" w14:textId="77777777" w:rsidTr="0041555E">
        <w:tc>
          <w:tcPr>
            <w:tcW w:w="8630" w:type="dxa"/>
            <w:gridSpan w:val="2"/>
          </w:tcPr>
          <w:p w14:paraId="459A8F13" w14:textId="77777777" w:rsidR="004E6E22" w:rsidRDefault="004E6E22" w:rsidP="004E6E22">
            <w:pPr>
              <w:spacing w:line="276" w:lineRule="auto"/>
              <w:ind w:right="5"/>
              <w:rPr>
                <w:b/>
                <w:bCs/>
                <w:sz w:val="24"/>
                <w:szCs w:val="24"/>
              </w:rPr>
            </w:pPr>
          </w:p>
          <w:p w14:paraId="1BE99ED4" w14:textId="160FA781" w:rsidR="0041555E" w:rsidRPr="0041555E" w:rsidRDefault="0041555E" w:rsidP="004E6E22">
            <w:pPr>
              <w:spacing w:line="276" w:lineRule="auto"/>
              <w:ind w:right="5"/>
              <w:rPr>
                <w:b/>
                <w:bCs/>
                <w:sz w:val="24"/>
                <w:szCs w:val="24"/>
              </w:rPr>
            </w:pPr>
            <w:r w:rsidRPr="0041555E">
              <w:rPr>
                <w:b/>
                <w:bCs/>
                <w:sz w:val="24"/>
                <w:szCs w:val="24"/>
              </w:rPr>
              <w:t>Prof</w:t>
            </w:r>
            <w:r w:rsidR="002F2B18">
              <w:rPr>
                <w:b/>
                <w:bCs/>
                <w:sz w:val="24"/>
                <w:szCs w:val="24"/>
              </w:rPr>
              <w:t>es</w:t>
            </w:r>
            <w:r w:rsidRPr="0041555E">
              <w:rPr>
                <w:b/>
                <w:bCs/>
                <w:sz w:val="24"/>
                <w:szCs w:val="24"/>
              </w:rPr>
              <w:t>sional Details</w:t>
            </w:r>
          </w:p>
        </w:tc>
      </w:tr>
      <w:tr w:rsidR="0041555E" w14:paraId="3A11C029" w14:textId="77777777" w:rsidTr="00385C74">
        <w:tc>
          <w:tcPr>
            <w:tcW w:w="2263" w:type="dxa"/>
          </w:tcPr>
          <w:p w14:paraId="697CA90A" w14:textId="77777777" w:rsidR="0041555E" w:rsidRDefault="0041555E" w:rsidP="004E6E22">
            <w:pPr>
              <w:spacing w:line="276" w:lineRule="auto"/>
              <w:ind w:right="5"/>
              <w:rPr>
                <w:bCs/>
                <w:sz w:val="24"/>
                <w:szCs w:val="24"/>
              </w:rPr>
            </w:pPr>
          </w:p>
          <w:p w14:paraId="0680F37B" w14:textId="77777777" w:rsidR="0041555E" w:rsidRDefault="0041555E" w:rsidP="004E6E22">
            <w:pPr>
              <w:spacing w:line="276" w:lineRule="auto"/>
              <w:ind w:right="5"/>
              <w:rPr>
                <w:bCs/>
                <w:sz w:val="24"/>
                <w:szCs w:val="24"/>
              </w:rPr>
            </w:pPr>
          </w:p>
          <w:p w14:paraId="0973FC7F" w14:textId="32A129D6" w:rsidR="0041555E" w:rsidRDefault="0041555E" w:rsidP="004E6E22">
            <w:pPr>
              <w:spacing w:line="276" w:lineRule="auto"/>
              <w:ind w:right="5"/>
              <w:rPr>
                <w:bCs/>
                <w:sz w:val="24"/>
                <w:szCs w:val="24"/>
              </w:rPr>
            </w:pPr>
            <w:r>
              <w:rPr>
                <w:bCs/>
                <w:sz w:val="24"/>
                <w:szCs w:val="24"/>
              </w:rPr>
              <w:t>Education B</w:t>
            </w:r>
            <w:r w:rsidR="002F2B18">
              <w:rPr>
                <w:bCs/>
                <w:sz w:val="24"/>
                <w:szCs w:val="24"/>
              </w:rPr>
              <w:t>a</w:t>
            </w:r>
            <w:r>
              <w:rPr>
                <w:bCs/>
                <w:sz w:val="24"/>
                <w:szCs w:val="24"/>
              </w:rPr>
              <w:t>ckground</w:t>
            </w:r>
          </w:p>
        </w:tc>
        <w:tc>
          <w:tcPr>
            <w:tcW w:w="6367" w:type="dxa"/>
          </w:tcPr>
          <w:p w14:paraId="7BE8117D" w14:textId="77777777" w:rsidR="0041555E" w:rsidRDefault="0041555E" w:rsidP="004E6E22">
            <w:pPr>
              <w:spacing w:line="276" w:lineRule="auto"/>
              <w:ind w:right="5"/>
              <w:rPr>
                <w:bCs/>
                <w:sz w:val="24"/>
                <w:szCs w:val="24"/>
              </w:rPr>
            </w:pPr>
          </w:p>
          <w:p w14:paraId="75D3FBF0" w14:textId="77777777" w:rsidR="0041555E" w:rsidRDefault="0041555E" w:rsidP="004E6E22">
            <w:pPr>
              <w:spacing w:line="276" w:lineRule="auto"/>
              <w:ind w:right="5"/>
              <w:rPr>
                <w:bCs/>
                <w:sz w:val="24"/>
                <w:szCs w:val="24"/>
              </w:rPr>
            </w:pPr>
          </w:p>
          <w:p w14:paraId="07BF0DFB" w14:textId="77777777" w:rsidR="0041555E" w:rsidRDefault="0041555E" w:rsidP="004E6E22">
            <w:pPr>
              <w:spacing w:line="276" w:lineRule="auto"/>
              <w:ind w:right="5"/>
              <w:rPr>
                <w:bCs/>
                <w:sz w:val="24"/>
                <w:szCs w:val="24"/>
              </w:rPr>
            </w:pPr>
          </w:p>
          <w:p w14:paraId="48718F5E" w14:textId="77777777" w:rsidR="0041555E" w:rsidRDefault="0041555E" w:rsidP="004E6E22">
            <w:pPr>
              <w:spacing w:line="276" w:lineRule="auto"/>
              <w:ind w:right="5"/>
              <w:rPr>
                <w:bCs/>
                <w:sz w:val="24"/>
                <w:szCs w:val="24"/>
              </w:rPr>
            </w:pPr>
          </w:p>
          <w:p w14:paraId="5E739B96" w14:textId="77777777" w:rsidR="0041555E" w:rsidRDefault="0041555E" w:rsidP="004E6E22">
            <w:pPr>
              <w:spacing w:line="276" w:lineRule="auto"/>
              <w:ind w:right="5"/>
              <w:rPr>
                <w:bCs/>
                <w:sz w:val="24"/>
                <w:szCs w:val="24"/>
              </w:rPr>
            </w:pPr>
          </w:p>
          <w:p w14:paraId="41AA3721" w14:textId="4795F20C" w:rsidR="0041555E" w:rsidRDefault="0041555E" w:rsidP="004E6E22">
            <w:pPr>
              <w:spacing w:line="276" w:lineRule="auto"/>
              <w:ind w:right="5"/>
              <w:rPr>
                <w:bCs/>
                <w:sz w:val="24"/>
                <w:szCs w:val="24"/>
              </w:rPr>
            </w:pPr>
          </w:p>
        </w:tc>
      </w:tr>
      <w:tr w:rsidR="0041555E" w14:paraId="070FDBB3" w14:textId="77777777" w:rsidTr="00385C74">
        <w:tc>
          <w:tcPr>
            <w:tcW w:w="2263" w:type="dxa"/>
          </w:tcPr>
          <w:p w14:paraId="31CEC7A7" w14:textId="77777777" w:rsidR="0041555E" w:rsidRDefault="0041555E" w:rsidP="004E6E22">
            <w:pPr>
              <w:spacing w:line="276" w:lineRule="auto"/>
              <w:ind w:right="5"/>
              <w:rPr>
                <w:bCs/>
                <w:sz w:val="24"/>
                <w:szCs w:val="24"/>
              </w:rPr>
            </w:pPr>
          </w:p>
          <w:p w14:paraId="5605B032" w14:textId="29E48861" w:rsidR="0041555E" w:rsidRDefault="0041555E" w:rsidP="004E6E22">
            <w:pPr>
              <w:spacing w:line="276" w:lineRule="auto"/>
              <w:ind w:right="5"/>
              <w:rPr>
                <w:bCs/>
                <w:sz w:val="24"/>
                <w:szCs w:val="24"/>
              </w:rPr>
            </w:pPr>
            <w:r>
              <w:rPr>
                <w:bCs/>
                <w:sz w:val="24"/>
                <w:szCs w:val="24"/>
              </w:rPr>
              <w:t>Areas of Interes</w:t>
            </w:r>
            <w:r w:rsidR="002F2B18">
              <w:rPr>
                <w:bCs/>
                <w:sz w:val="24"/>
                <w:szCs w:val="24"/>
              </w:rPr>
              <w:t>t</w:t>
            </w:r>
            <w:r>
              <w:rPr>
                <w:bCs/>
                <w:sz w:val="24"/>
                <w:szCs w:val="24"/>
              </w:rPr>
              <w:t xml:space="preserve"> </w:t>
            </w:r>
            <w:r w:rsidR="002F2B18">
              <w:rPr>
                <w:bCs/>
                <w:sz w:val="24"/>
                <w:szCs w:val="24"/>
              </w:rPr>
              <w:t>of</w:t>
            </w:r>
            <w:r>
              <w:rPr>
                <w:bCs/>
                <w:sz w:val="24"/>
                <w:szCs w:val="24"/>
              </w:rPr>
              <w:t xml:space="preserve"> Expertise (10 Keywords at le</w:t>
            </w:r>
            <w:r w:rsidR="002F2B18">
              <w:rPr>
                <w:bCs/>
                <w:sz w:val="24"/>
                <w:szCs w:val="24"/>
              </w:rPr>
              <w:t>a</w:t>
            </w:r>
            <w:r>
              <w:rPr>
                <w:bCs/>
                <w:sz w:val="24"/>
                <w:szCs w:val="24"/>
              </w:rPr>
              <w:t>st)</w:t>
            </w:r>
          </w:p>
        </w:tc>
        <w:tc>
          <w:tcPr>
            <w:tcW w:w="6367" w:type="dxa"/>
          </w:tcPr>
          <w:p w14:paraId="5EE24B4C" w14:textId="77777777" w:rsidR="0041555E" w:rsidRDefault="0041555E" w:rsidP="004E6E22">
            <w:pPr>
              <w:spacing w:line="276" w:lineRule="auto"/>
              <w:ind w:right="5"/>
              <w:rPr>
                <w:bCs/>
                <w:sz w:val="24"/>
                <w:szCs w:val="24"/>
              </w:rPr>
            </w:pPr>
          </w:p>
          <w:p w14:paraId="13116D6D" w14:textId="77777777" w:rsidR="0041555E" w:rsidRDefault="0041555E" w:rsidP="004E6E22">
            <w:pPr>
              <w:spacing w:line="276" w:lineRule="auto"/>
              <w:ind w:right="5"/>
              <w:rPr>
                <w:bCs/>
                <w:sz w:val="24"/>
                <w:szCs w:val="24"/>
              </w:rPr>
            </w:pPr>
          </w:p>
          <w:p w14:paraId="6D16A4B3" w14:textId="77777777" w:rsidR="0041555E" w:rsidRDefault="0041555E" w:rsidP="004E6E22">
            <w:pPr>
              <w:spacing w:line="276" w:lineRule="auto"/>
              <w:ind w:right="5"/>
              <w:rPr>
                <w:bCs/>
                <w:sz w:val="24"/>
                <w:szCs w:val="24"/>
              </w:rPr>
            </w:pPr>
          </w:p>
          <w:p w14:paraId="1C46EDC5" w14:textId="77777777" w:rsidR="0041555E" w:rsidRDefault="0041555E" w:rsidP="004E6E22">
            <w:pPr>
              <w:spacing w:line="276" w:lineRule="auto"/>
              <w:ind w:right="5"/>
              <w:rPr>
                <w:bCs/>
                <w:sz w:val="24"/>
                <w:szCs w:val="24"/>
              </w:rPr>
            </w:pPr>
          </w:p>
          <w:p w14:paraId="25AEB1B1" w14:textId="77777777" w:rsidR="0041555E" w:rsidRDefault="0041555E" w:rsidP="004E6E22">
            <w:pPr>
              <w:spacing w:line="276" w:lineRule="auto"/>
              <w:ind w:right="5"/>
              <w:rPr>
                <w:bCs/>
                <w:sz w:val="24"/>
                <w:szCs w:val="24"/>
              </w:rPr>
            </w:pPr>
          </w:p>
          <w:p w14:paraId="33455D0F" w14:textId="681C6DD7" w:rsidR="0041555E" w:rsidRDefault="0041555E" w:rsidP="004E6E22">
            <w:pPr>
              <w:spacing w:line="276" w:lineRule="auto"/>
              <w:ind w:right="5"/>
              <w:rPr>
                <w:bCs/>
                <w:sz w:val="24"/>
                <w:szCs w:val="24"/>
              </w:rPr>
            </w:pPr>
          </w:p>
        </w:tc>
      </w:tr>
      <w:tr w:rsidR="0041555E" w14:paraId="3B08E534" w14:textId="77777777" w:rsidTr="00385C74">
        <w:tc>
          <w:tcPr>
            <w:tcW w:w="2263" w:type="dxa"/>
          </w:tcPr>
          <w:p w14:paraId="24FE1A25" w14:textId="77777777" w:rsidR="004E6E22" w:rsidRDefault="004E6E22" w:rsidP="004E6E22">
            <w:pPr>
              <w:spacing w:line="276" w:lineRule="auto"/>
              <w:ind w:right="5"/>
              <w:rPr>
                <w:bCs/>
                <w:sz w:val="24"/>
                <w:szCs w:val="24"/>
              </w:rPr>
            </w:pPr>
          </w:p>
          <w:p w14:paraId="066C0DF0" w14:textId="50CEB4E2" w:rsidR="0041555E" w:rsidRDefault="0041555E" w:rsidP="004E6E22">
            <w:pPr>
              <w:spacing w:line="276" w:lineRule="auto"/>
              <w:ind w:right="5"/>
              <w:rPr>
                <w:bCs/>
                <w:sz w:val="24"/>
                <w:szCs w:val="24"/>
              </w:rPr>
            </w:pPr>
            <w:r>
              <w:rPr>
                <w:bCs/>
                <w:sz w:val="24"/>
                <w:szCs w:val="24"/>
              </w:rPr>
              <w:t>Key publication</w:t>
            </w:r>
          </w:p>
        </w:tc>
        <w:tc>
          <w:tcPr>
            <w:tcW w:w="6367" w:type="dxa"/>
          </w:tcPr>
          <w:p w14:paraId="57A74095" w14:textId="77777777" w:rsidR="0041555E" w:rsidRDefault="0041555E" w:rsidP="004E6E22">
            <w:pPr>
              <w:spacing w:line="276" w:lineRule="auto"/>
              <w:ind w:right="5"/>
              <w:rPr>
                <w:bCs/>
                <w:sz w:val="24"/>
                <w:szCs w:val="24"/>
              </w:rPr>
            </w:pPr>
          </w:p>
          <w:p w14:paraId="22BBA36A" w14:textId="1378F0A7" w:rsidR="004E6E22" w:rsidRDefault="004E6E22" w:rsidP="004E6E22">
            <w:pPr>
              <w:spacing w:line="276" w:lineRule="auto"/>
              <w:ind w:right="5"/>
              <w:rPr>
                <w:bCs/>
                <w:sz w:val="24"/>
                <w:szCs w:val="24"/>
              </w:rPr>
            </w:pPr>
          </w:p>
          <w:p w14:paraId="2BFE4FB2" w14:textId="433DC154" w:rsidR="004E6E22" w:rsidRDefault="004E6E22" w:rsidP="004E6E22">
            <w:pPr>
              <w:spacing w:line="276" w:lineRule="auto"/>
              <w:ind w:right="5"/>
              <w:rPr>
                <w:bCs/>
                <w:sz w:val="24"/>
                <w:szCs w:val="24"/>
              </w:rPr>
            </w:pPr>
          </w:p>
          <w:p w14:paraId="332E7CB9" w14:textId="77777777" w:rsidR="004E6E22" w:rsidRDefault="004E6E22" w:rsidP="004E6E22">
            <w:pPr>
              <w:spacing w:line="276" w:lineRule="auto"/>
              <w:ind w:right="5"/>
              <w:rPr>
                <w:bCs/>
                <w:sz w:val="24"/>
                <w:szCs w:val="24"/>
              </w:rPr>
            </w:pPr>
          </w:p>
          <w:p w14:paraId="0F371FE1" w14:textId="77777777" w:rsidR="004E6E22" w:rsidRDefault="004E6E22" w:rsidP="004E6E22">
            <w:pPr>
              <w:spacing w:line="276" w:lineRule="auto"/>
              <w:ind w:right="5"/>
              <w:rPr>
                <w:bCs/>
                <w:sz w:val="24"/>
                <w:szCs w:val="24"/>
              </w:rPr>
            </w:pPr>
          </w:p>
          <w:p w14:paraId="7A5F7498" w14:textId="56442472" w:rsidR="004E6E22" w:rsidRDefault="004E6E22" w:rsidP="004E6E22">
            <w:pPr>
              <w:spacing w:line="276" w:lineRule="auto"/>
              <w:ind w:right="5"/>
              <w:rPr>
                <w:bCs/>
                <w:sz w:val="24"/>
                <w:szCs w:val="24"/>
              </w:rPr>
            </w:pPr>
          </w:p>
        </w:tc>
      </w:tr>
    </w:tbl>
    <w:p w14:paraId="48631E88" w14:textId="77777777" w:rsidR="0041555E" w:rsidRDefault="0041555E" w:rsidP="00DA78E0">
      <w:pPr>
        <w:shd w:val="clear" w:color="auto" w:fill="FFFFFF"/>
        <w:ind w:right="5"/>
        <w:rPr>
          <w:bCs/>
          <w:sz w:val="24"/>
          <w:szCs w:val="24"/>
        </w:rPr>
      </w:pPr>
    </w:p>
    <w:p w14:paraId="5F6065BA" w14:textId="79735B3E" w:rsidR="00DF3671" w:rsidRDefault="00DF3671" w:rsidP="00DA78E0">
      <w:pPr>
        <w:shd w:val="clear" w:color="auto" w:fill="FFFFFF"/>
        <w:ind w:right="5"/>
        <w:rPr>
          <w:rStyle w:val="markedcontent"/>
          <w:sz w:val="35"/>
          <w:szCs w:val="35"/>
        </w:rPr>
      </w:pPr>
    </w:p>
    <w:p w14:paraId="6F6FA65B" w14:textId="77777777" w:rsidR="00DF3671" w:rsidRDefault="00DF3671" w:rsidP="00DA78E0">
      <w:pPr>
        <w:shd w:val="clear" w:color="auto" w:fill="FFFFFF"/>
        <w:ind w:right="5"/>
        <w:rPr>
          <w:rStyle w:val="markedcontent"/>
          <w:sz w:val="35"/>
          <w:szCs w:val="35"/>
        </w:rPr>
      </w:pPr>
    </w:p>
    <w:p w14:paraId="61B77B02" w14:textId="16FCFAB6" w:rsidR="0041555E" w:rsidRPr="00DF3671" w:rsidRDefault="00F66CCD" w:rsidP="00DF3671">
      <w:pPr>
        <w:shd w:val="clear" w:color="auto" w:fill="FFFFFF"/>
        <w:spacing w:line="276" w:lineRule="auto"/>
        <w:ind w:right="5"/>
        <w:rPr>
          <w:bCs/>
          <w:sz w:val="24"/>
          <w:szCs w:val="24"/>
        </w:rPr>
      </w:pPr>
      <w:r w:rsidRPr="00DF3671">
        <w:rPr>
          <w:rStyle w:val="markedcontent"/>
          <w:b/>
          <w:sz w:val="24"/>
          <w:szCs w:val="24"/>
        </w:rPr>
        <w:t xml:space="preserve">Reviewers </w:t>
      </w:r>
      <w:r w:rsidR="00DF3671" w:rsidRPr="00DF3671">
        <w:rPr>
          <w:rStyle w:val="markedcontent"/>
          <w:b/>
          <w:sz w:val="24"/>
          <w:szCs w:val="24"/>
        </w:rPr>
        <w:t xml:space="preserve">Responsibilities </w:t>
      </w:r>
      <w:r w:rsidR="00DF3671" w:rsidRPr="00DF3671">
        <w:rPr>
          <w:sz w:val="24"/>
          <w:szCs w:val="24"/>
        </w:rPr>
        <w:br/>
      </w:r>
      <w:r w:rsidR="00DF3671" w:rsidRPr="00DF3671">
        <w:rPr>
          <w:sz w:val="24"/>
          <w:szCs w:val="24"/>
        </w:rPr>
        <w:br/>
      </w:r>
      <w:r w:rsidR="00DF3671" w:rsidRPr="00DF3671">
        <w:rPr>
          <w:rStyle w:val="markedcontent"/>
          <w:sz w:val="24"/>
          <w:szCs w:val="24"/>
        </w:rPr>
        <w:t>Reviewers are expected to:</w:t>
      </w:r>
      <w:r w:rsidR="00DF3671" w:rsidRPr="00DF3671">
        <w:rPr>
          <w:sz w:val="24"/>
          <w:szCs w:val="24"/>
        </w:rPr>
        <w:br/>
      </w:r>
      <w:r w:rsidR="00DF3671" w:rsidRPr="00DF3671">
        <w:rPr>
          <w:rStyle w:val="markedcontent"/>
          <w:sz w:val="24"/>
          <w:szCs w:val="24"/>
        </w:rPr>
        <w:t xml:space="preserve">• Review </w:t>
      </w:r>
      <w:r>
        <w:rPr>
          <w:rStyle w:val="markedcontent"/>
          <w:sz w:val="24"/>
          <w:szCs w:val="24"/>
        </w:rPr>
        <w:t>two (</w:t>
      </w:r>
      <w:r w:rsidR="00DF3671" w:rsidRPr="00DF3671">
        <w:rPr>
          <w:rStyle w:val="markedcontent"/>
          <w:sz w:val="24"/>
          <w:szCs w:val="24"/>
        </w:rPr>
        <w:t>2</w:t>
      </w:r>
      <w:r>
        <w:rPr>
          <w:rStyle w:val="markedcontent"/>
          <w:sz w:val="24"/>
          <w:szCs w:val="24"/>
        </w:rPr>
        <w:t>)</w:t>
      </w:r>
      <w:r w:rsidR="00DF3671" w:rsidRPr="00DF3671">
        <w:rPr>
          <w:rStyle w:val="markedcontent"/>
          <w:sz w:val="24"/>
          <w:szCs w:val="24"/>
        </w:rPr>
        <w:t xml:space="preserve"> new papers per year;</w:t>
      </w:r>
      <w:r w:rsidR="00DF3671" w:rsidRPr="00DF3671">
        <w:rPr>
          <w:sz w:val="24"/>
          <w:szCs w:val="24"/>
        </w:rPr>
        <w:br/>
      </w:r>
      <w:r w:rsidR="00DF3671" w:rsidRPr="00DF3671">
        <w:rPr>
          <w:rStyle w:val="markedcontent"/>
          <w:sz w:val="24"/>
          <w:szCs w:val="24"/>
        </w:rPr>
        <w:t>• Provide an honest and constructive suggestion for improving the manuscript;</w:t>
      </w:r>
      <w:r w:rsidR="00DF3671" w:rsidRPr="00DF3671">
        <w:rPr>
          <w:sz w:val="24"/>
          <w:szCs w:val="24"/>
        </w:rPr>
        <w:br/>
      </w:r>
      <w:r w:rsidR="00DF3671" w:rsidRPr="00DF3671">
        <w:rPr>
          <w:rStyle w:val="markedcontent"/>
          <w:sz w:val="24"/>
          <w:szCs w:val="24"/>
        </w:rPr>
        <w:t>• Complete reviews within the deadline</w:t>
      </w:r>
    </w:p>
    <w:p w14:paraId="6F6A72F3" w14:textId="77777777" w:rsidR="00DA78E0" w:rsidRPr="00DF3671" w:rsidRDefault="00DA78E0" w:rsidP="00DF3671">
      <w:pPr>
        <w:shd w:val="clear" w:color="auto" w:fill="FFFFFF"/>
        <w:spacing w:line="276" w:lineRule="auto"/>
        <w:ind w:right="5"/>
        <w:jc w:val="both"/>
        <w:rPr>
          <w:bCs/>
          <w:sz w:val="24"/>
          <w:szCs w:val="24"/>
        </w:rPr>
      </w:pPr>
    </w:p>
    <w:p w14:paraId="7AEF5E17" w14:textId="4302CFFB" w:rsidR="0012651B" w:rsidRPr="00DF3671" w:rsidRDefault="0012651B" w:rsidP="00DF3671">
      <w:pPr>
        <w:shd w:val="clear" w:color="auto" w:fill="FFFFFF"/>
        <w:spacing w:line="276" w:lineRule="auto"/>
        <w:ind w:right="5"/>
        <w:jc w:val="both"/>
        <w:rPr>
          <w:sz w:val="24"/>
          <w:szCs w:val="24"/>
        </w:rPr>
      </w:pPr>
    </w:p>
    <w:p w14:paraId="429F0F05" w14:textId="77777777" w:rsidR="00DF3671" w:rsidRPr="00DF3671" w:rsidRDefault="00DF3671" w:rsidP="00DF3671">
      <w:pPr>
        <w:spacing w:line="276" w:lineRule="auto"/>
        <w:jc w:val="both"/>
        <w:rPr>
          <w:rStyle w:val="markedcontent"/>
          <w:b/>
          <w:sz w:val="24"/>
          <w:szCs w:val="24"/>
        </w:rPr>
      </w:pPr>
      <w:r w:rsidRPr="00DF3671">
        <w:rPr>
          <w:rStyle w:val="markedcontent"/>
          <w:b/>
          <w:sz w:val="24"/>
          <w:szCs w:val="24"/>
        </w:rPr>
        <w:t>Confirmation of Information</w:t>
      </w:r>
    </w:p>
    <w:p w14:paraId="77EF32A4" w14:textId="6B100037" w:rsidR="00024112" w:rsidRPr="00DF3671" w:rsidRDefault="00DF3671" w:rsidP="00DF3671">
      <w:pPr>
        <w:spacing w:line="276" w:lineRule="auto"/>
        <w:jc w:val="both"/>
        <w:rPr>
          <w:rStyle w:val="markedcontent"/>
          <w:sz w:val="24"/>
          <w:szCs w:val="24"/>
        </w:rPr>
      </w:pPr>
      <w:r w:rsidRPr="00DF3671">
        <w:rPr>
          <w:sz w:val="24"/>
          <w:szCs w:val="24"/>
        </w:rPr>
        <w:br/>
      </w:r>
      <w:r w:rsidRPr="00DF3671">
        <w:rPr>
          <w:rStyle w:val="markedcontent"/>
          <w:sz w:val="24"/>
          <w:szCs w:val="24"/>
        </w:rPr>
        <w:t>I certify that the information provided in this application is true and correct.</w:t>
      </w:r>
    </w:p>
    <w:p w14:paraId="5FE5302B" w14:textId="7675DAED" w:rsidR="00DF3671" w:rsidRPr="00DF3671" w:rsidRDefault="00DF3671" w:rsidP="00DF3671">
      <w:pPr>
        <w:spacing w:line="276" w:lineRule="auto"/>
        <w:jc w:val="both"/>
        <w:rPr>
          <w:rStyle w:val="markedcontent"/>
          <w:sz w:val="24"/>
          <w:szCs w:val="24"/>
        </w:rPr>
      </w:pPr>
    </w:p>
    <w:p w14:paraId="225CB939" w14:textId="66516A54" w:rsidR="00DF3671" w:rsidRPr="00DF3671" w:rsidRDefault="00DF3671" w:rsidP="00DF3671">
      <w:pPr>
        <w:spacing w:line="276" w:lineRule="auto"/>
        <w:jc w:val="both"/>
        <w:rPr>
          <w:rStyle w:val="markedcontent"/>
          <w:sz w:val="24"/>
          <w:szCs w:val="24"/>
        </w:rPr>
      </w:pPr>
      <w:r w:rsidRPr="00DF3671">
        <w:rPr>
          <w:rStyle w:val="markedcontent"/>
          <w:sz w:val="24"/>
          <w:szCs w:val="24"/>
        </w:rPr>
        <w:t xml:space="preserve">Signature                       </w:t>
      </w:r>
      <w:r>
        <w:rPr>
          <w:rStyle w:val="markedcontent"/>
          <w:sz w:val="24"/>
          <w:szCs w:val="24"/>
        </w:rPr>
        <w:t xml:space="preserve">                 </w:t>
      </w:r>
      <w:r w:rsidR="00A532AE">
        <w:rPr>
          <w:rStyle w:val="markedcontent"/>
          <w:sz w:val="24"/>
          <w:szCs w:val="24"/>
        </w:rPr>
        <w:t xml:space="preserve"> </w:t>
      </w:r>
      <w:r w:rsidRPr="00DF3671">
        <w:rPr>
          <w:rStyle w:val="markedcontent"/>
          <w:sz w:val="24"/>
          <w:szCs w:val="24"/>
        </w:rPr>
        <w:t>Date</w:t>
      </w:r>
    </w:p>
    <w:p w14:paraId="0133A5C5" w14:textId="356B2F23" w:rsidR="00DF3671" w:rsidRPr="00DF3671" w:rsidRDefault="00DF3671" w:rsidP="00DF3671">
      <w:pPr>
        <w:spacing w:line="276" w:lineRule="auto"/>
        <w:jc w:val="both"/>
        <w:rPr>
          <w:rStyle w:val="markedcontent"/>
          <w:sz w:val="24"/>
          <w:szCs w:val="24"/>
        </w:rPr>
      </w:pPr>
    </w:p>
    <w:p w14:paraId="3D39834A" w14:textId="77777777" w:rsidR="00DF3671" w:rsidRDefault="00DF3671" w:rsidP="00062B2D">
      <w:pPr>
        <w:jc w:val="both"/>
        <w:rPr>
          <w:rStyle w:val="markedcontent"/>
          <w:sz w:val="38"/>
          <w:szCs w:val="38"/>
        </w:rPr>
      </w:pPr>
      <w:r>
        <w:rPr>
          <w:rStyle w:val="markedcontent"/>
          <w:sz w:val="38"/>
          <w:szCs w:val="38"/>
        </w:rPr>
        <w:t xml:space="preserve">_________________              ____________   </w:t>
      </w:r>
    </w:p>
    <w:p w14:paraId="4445A24B" w14:textId="77777777" w:rsidR="00DF3671" w:rsidRDefault="00DF3671" w:rsidP="00062B2D">
      <w:pPr>
        <w:jc w:val="both"/>
        <w:rPr>
          <w:rStyle w:val="markedcontent"/>
          <w:sz w:val="38"/>
          <w:szCs w:val="38"/>
        </w:rPr>
      </w:pPr>
    </w:p>
    <w:p w14:paraId="693B56BF" w14:textId="77777777" w:rsidR="00DF3671" w:rsidRDefault="00DF3671" w:rsidP="00062B2D">
      <w:pPr>
        <w:jc w:val="both"/>
        <w:rPr>
          <w:rStyle w:val="markedcontent"/>
          <w:sz w:val="38"/>
          <w:szCs w:val="38"/>
        </w:rPr>
      </w:pPr>
    </w:p>
    <w:p w14:paraId="3BC06042" w14:textId="77777777" w:rsidR="00DF3671" w:rsidRDefault="00DF3671" w:rsidP="00062B2D">
      <w:pPr>
        <w:jc w:val="both"/>
        <w:rPr>
          <w:rStyle w:val="markedcontent"/>
          <w:sz w:val="38"/>
          <w:szCs w:val="38"/>
        </w:rPr>
      </w:pPr>
    </w:p>
    <w:p w14:paraId="6C78C506" w14:textId="0AE6ED8F" w:rsidR="00DF3671" w:rsidRDefault="00DF3671" w:rsidP="00DF3671">
      <w:pPr>
        <w:spacing w:line="276" w:lineRule="auto"/>
        <w:jc w:val="both"/>
        <w:rPr>
          <w:rStyle w:val="markedcontent"/>
          <w:b/>
          <w:sz w:val="24"/>
          <w:szCs w:val="24"/>
        </w:rPr>
      </w:pPr>
      <w:r w:rsidRPr="00DF3671">
        <w:rPr>
          <w:rStyle w:val="markedcontent"/>
          <w:b/>
          <w:sz w:val="24"/>
          <w:szCs w:val="24"/>
        </w:rPr>
        <w:t>Privacy</w:t>
      </w:r>
    </w:p>
    <w:p w14:paraId="5834363A" w14:textId="77777777" w:rsidR="00A532AE" w:rsidRPr="00DF3671" w:rsidRDefault="00A532AE" w:rsidP="00DF3671">
      <w:pPr>
        <w:spacing w:line="276" w:lineRule="auto"/>
        <w:jc w:val="both"/>
        <w:rPr>
          <w:rStyle w:val="markedcontent"/>
          <w:b/>
          <w:sz w:val="24"/>
          <w:szCs w:val="24"/>
        </w:rPr>
      </w:pPr>
    </w:p>
    <w:p w14:paraId="6BFC30DF" w14:textId="4E2D2E34" w:rsidR="00DF3671" w:rsidRDefault="00DF3671" w:rsidP="00DF3671">
      <w:pPr>
        <w:spacing w:line="276" w:lineRule="auto"/>
        <w:jc w:val="both"/>
        <w:rPr>
          <w:rStyle w:val="markedcontent"/>
          <w:sz w:val="38"/>
          <w:szCs w:val="38"/>
        </w:rPr>
      </w:pPr>
      <w:r w:rsidRPr="00DF3671">
        <w:rPr>
          <w:rStyle w:val="markedcontent"/>
          <w:sz w:val="24"/>
          <w:szCs w:val="24"/>
        </w:rPr>
        <w:t>All information given in this form will only be used for selecting reviewers for the journal. We guarantee th</w:t>
      </w:r>
      <w:r w:rsidR="00F66CCD">
        <w:rPr>
          <w:rStyle w:val="markedcontent"/>
          <w:sz w:val="24"/>
          <w:szCs w:val="24"/>
        </w:rPr>
        <w:t>is</w:t>
      </w:r>
      <w:r w:rsidRPr="00DF3671">
        <w:rPr>
          <w:rStyle w:val="markedcontent"/>
          <w:sz w:val="24"/>
          <w:szCs w:val="24"/>
        </w:rPr>
        <w:t xml:space="preserve"> information will not </w:t>
      </w:r>
      <w:r w:rsidR="00F66CCD" w:rsidRPr="00DF3671">
        <w:rPr>
          <w:rStyle w:val="markedcontent"/>
          <w:sz w:val="24"/>
          <w:szCs w:val="24"/>
        </w:rPr>
        <w:t xml:space="preserve">be </w:t>
      </w:r>
      <w:r w:rsidRPr="00DF3671">
        <w:rPr>
          <w:rStyle w:val="markedcontent"/>
          <w:sz w:val="24"/>
          <w:szCs w:val="24"/>
        </w:rPr>
        <w:t>used for any other purpose</w:t>
      </w:r>
      <w:r>
        <w:rPr>
          <w:rStyle w:val="markedcontent"/>
          <w:sz w:val="38"/>
          <w:szCs w:val="38"/>
        </w:rPr>
        <w:t xml:space="preserve">.  </w:t>
      </w:r>
    </w:p>
    <w:p w14:paraId="3EE4BB94" w14:textId="67FCFC5F" w:rsidR="00A532AE" w:rsidRDefault="00A532AE" w:rsidP="00DF3671">
      <w:pPr>
        <w:spacing w:line="276" w:lineRule="auto"/>
        <w:jc w:val="both"/>
        <w:rPr>
          <w:rStyle w:val="markedcontent"/>
          <w:sz w:val="38"/>
          <w:szCs w:val="38"/>
        </w:rPr>
      </w:pPr>
    </w:p>
    <w:p w14:paraId="6F6AC005" w14:textId="5938C331" w:rsidR="00A532AE" w:rsidRDefault="00A532AE" w:rsidP="00A532AE">
      <w:pPr>
        <w:spacing w:line="276" w:lineRule="auto"/>
        <w:jc w:val="both"/>
        <w:rPr>
          <w:rStyle w:val="markedcontent"/>
          <w:b/>
          <w:sz w:val="24"/>
          <w:szCs w:val="24"/>
        </w:rPr>
      </w:pPr>
      <w:r w:rsidRPr="00A532AE">
        <w:rPr>
          <w:rStyle w:val="markedcontent"/>
          <w:b/>
          <w:sz w:val="24"/>
          <w:szCs w:val="24"/>
        </w:rPr>
        <w:t>Declaration</w:t>
      </w:r>
    </w:p>
    <w:p w14:paraId="71A51CDE" w14:textId="77777777" w:rsidR="00A532AE" w:rsidRPr="00A532AE" w:rsidRDefault="00A532AE" w:rsidP="00A532AE">
      <w:pPr>
        <w:spacing w:line="276" w:lineRule="auto"/>
        <w:jc w:val="both"/>
        <w:rPr>
          <w:rStyle w:val="markedcontent"/>
          <w:b/>
          <w:sz w:val="24"/>
          <w:szCs w:val="24"/>
        </w:rPr>
      </w:pPr>
    </w:p>
    <w:p w14:paraId="4825EC8E" w14:textId="14293950" w:rsidR="00A532AE" w:rsidRPr="00A532AE" w:rsidRDefault="00F66CCD" w:rsidP="00A532AE">
      <w:pPr>
        <w:spacing w:line="276" w:lineRule="auto"/>
        <w:jc w:val="both"/>
        <w:rPr>
          <w:sz w:val="24"/>
          <w:szCs w:val="24"/>
        </w:rPr>
      </w:pPr>
      <w:r>
        <w:rPr>
          <w:rStyle w:val="markedcontent"/>
          <w:sz w:val="24"/>
          <w:szCs w:val="24"/>
        </w:rPr>
        <w:t>By s</w:t>
      </w:r>
      <w:r w:rsidR="00A532AE" w:rsidRPr="00A532AE">
        <w:rPr>
          <w:rStyle w:val="markedcontent"/>
          <w:sz w:val="24"/>
          <w:szCs w:val="24"/>
        </w:rPr>
        <w:t>ubmitting this form</w:t>
      </w:r>
      <w:r>
        <w:rPr>
          <w:rStyle w:val="markedcontent"/>
          <w:sz w:val="24"/>
          <w:szCs w:val="24"/>
        </w:rPr>
        <w:t>,</w:t>
      </w:r>
      <w:r w:rsidR="00A532AE" w:rsidRPr="00A532AE">
        <w:rPr>
          <w:rStyle w:val="markedcontent"/>
          <w:sz w:val="24"/>
          <w:szCs w:val="24"/>
        </w:rPr>
        <w:t xml:space="preserve"> you guarantee </w:t>
      </w:r>
      <w:r>
        <w:rPr>
          <w:rStyle w:val="markedcontent"/>
          <w:sz w:val="24"/>
          <w:szCs w:val="24"/>
        </w:rPr>
        <w:t xml:space="preserve">that </w:t>
      </w:r>
      <w:r w:rsidR="00A532AE" w:rsidRPr="00A532AE">
        <w:rPr>
          <w:rStyle w:val="markedcontent"/>
          <w:sz w:val="24"/>
          <w:szCs w:val="24"/>
        </w:rPr>
        <w:t>the information you have given is truthful, complete</w:t>
      </w:r>
      <w:r w:rsidR="00B13067">
        <w:rPr>
          <w:rStyle w:val="markedcontent"/>
          <w:sz w:val="24"/>
          <w:szCs w:val="24"/>
        </w:rPr>
        <w:t>,</w:t>
      </w:r>
      <w:r w:rsidR="00A532AE" w:rsidRPr="00A532AE">
        <w:rPr>
          <w:rStyle w:val="markedcontent"/>
          <w:sz w:val="24"/>
          <w:szCs w:val="24"/>
        </w:rPr>
        <w:t xml:space="preserve"> and correct. </w:t>
      </w:r>
    </w:p>
    <w:sectPr w:rsidR="00A532AE" w:rsidRPr="00A532AE" w:rsidSect="003D4310">
      <w:headerReference w:type="default" r:id="rId7"/>
      <w:footerReference w:type="default" r:id="rId8"/>
      <w:pgSz w:w="11909" w:h="16834"/>
      <w:pgMar w:top="1560" w:right="1639" w:bottom="720" w:left="1630" w:header="426" w:footer="27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92CE8" w14:textId="77777777" w:rsidR="006546D7" w:rsidRDefault="006546D7" w:rsidP="007708DA">
      <w:r>
        <w:separator/>
      </w:r>
    </w:p>
  </w:endnote>
  <w:endnote w:type="continuationSeparator" w:id="0">
    <w:p w14:paraId="0C1B83D6" w14:textId="77777777" w:rsidR="006546D7" w:rsidRDefault="006546D7" w:rsidP="0077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6EAA" w14:textId="77777777" w:rsidR="005110D0" w:rsidRDefault="005110D0">
    <w:pPr>
      <w:pStyle w:val="Footer"/>
      <w:jc w:val="right"/>
    </w:pPr>
  </w:p>
  <w:p w14:paraId="43E26E76" w14:textId="11B718A7" w:rsidR="005110D0" w:rsidRDefault="005110D0" w:rsidP="003D4310">
    <w:pPr>
      <w:pStyle w:val="Footer"/>
      <w:jc w:val="center"/>
    </w:pPr>
    <w:r w:rsidRPr="003D4310">
      <w:rPr>
        <w:rFonts w:ascii="Calibri" w:eastAsia="Calibri" w:hAnsi="Calibri"/>
        <w:noProof/>
        <w:sz w:val="22"/>
        <w:szCs w:val="22"/>
        <w:lang w:eastAsia="hr-HR"/>
      </w:rPr>
      <w:drawing>
        <wp:inline distT="0" distB="0" distL="0" distR="0" wp14:anchorId="56EDD7FC" wp14:editId="4BFBB0B6">
          <wp:extent cx="1857375" cy="609600"/>
          <wp:effectExtent l="0" t="0" r="9525" b="0"/>
          <wp:docPr id="29" name="Picture 29" descr="Fakultet za odgojne i obrazovne zna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Fakultet za odgojne i obrazovne znano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0A6FF" w14:textId="77777777" w:rsidR="006546D7" w:rsidRDefault="006546D7" w:rsidP="007708DA">
      <w:r>
        <w:separator/>
      </w:r>
    </w:p>
  </w:footnote>
  <w:footnote w:type="continuationSeparator" w:id="0">
    <w:p w14:paraId="608ABA4D" w14:textId="77777777" w:rsidR="006546D7" w:rsidRDefault="006546D7" w:rsidP="0077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DE11" w14:textId="3D5C613E" w:rsidR="005110D0" w:rsidRDefault="005110D0">
    <w:pPr>
      <w:pStyle w:val="Header"/>
    </w:pPr>
    <w:r w:rsidRPr="00861B8C">
      <w:rPr>
        <w:noProof/>
        <w:lang w:eastAsia="hr-HR"/>
      </w:rPr>
      <w:drawing>
        <wp:inline distT="0" distB="0" distL="0" distR="0" wp14:anchorId="2FAA970B" wp14:editId="4F319CE2">
          <wp:extent cx="2857500" cy="495300"/>
          <wp:effectExtent l="0" t="0" r="0" b="0"/>
          <wp:docPr id="28" name="Picture 28" descr="Život i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Život i šk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220"/>
    <w:multiLevelType w:val="hybridMultilevel"/>
    <w:tmpl w:val="41B4E990"/>
    <w:lvl w:ilvl="0" w:tplc="B6B25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75098"/>
    <w:multiLevelType w:val="hybridMultilevel"/>
    <w:tmpl w:val="1C66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53C6F"/>
    <w:multiLevelType w:val="hybridMultilevel"/>
    <w:tmpl w:val="376CB208"/>
    <w:lvl w:ilvl="0" w:tplc="91E6BC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A6136"/>
    <w:multiLevelType w:val="hybridMultilevel"/>
    <w:tmpl w:val="5E9ABE36"/>
    <w:lvl w:ilvl="0" w:tplc="91E6BC7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9B1E04"/>
    <w:multiLevelType w:val="hybridMultilevel"/>
    <w:tmpl w:val="4CFC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TcwA0JjAxNTMyUdpeDU4uLM/DyQAqNaAPRUasMsAAAA"/>
  </w:docVars>
  <w:rsids>
    <w:rsidRoot w:val="00602D8E"/>
    <w:rsid w:val="00007F47"/>
    <w:rsid w:val="000209E1"/>
    <w:rsid w:val="00024112"/>
    <w:rsid w:val="00024B90"/>
    <w:rsid w:val="00062B2D"/>
    <w:rsid w:val="00084931"/>
    <w:rsid w:val="000F1F89"/>
    <w:rsid w:val="0010444A"/>
    <w:rsid w:val="0012651B"/>
    <w:rsid w:val="001325E2"/>
    <w:rsid w:val="00153ECF"/>
    <w:rsid w:val="00171880"/>
    <w:rsid w:val="00183E71"/>
    <w:rsid w:val="001901AE"/>
    <w:rsid w:val="001946E5"/>
    <w:rsid w:val="001E2CA1"/>
    <w:rsid w:val="001F3369"/>
    <w:rsid w:val="001F6814"/>
    <w:rsid w:val="00233C1C"/>
    <w:rsid w:val="00243591"/>
    <w:rsid w:val="00281408"/>
    <w:rsid w:val="002A10F9"/>
    <w:rsid w:val="002B0BBB"/>
    <w:rsid w:val="002C194E"/>
    <w:rsid w:val="002C4B96"/>
    <w:rsid w:val="002D4821"/>
    <w:rsid w:val="002E4E20"/>
    <w:rsid w:val="002F2B18"/>
    <w:rsid w:val="00312F4A"/>
    <w:rsid w:val="00330457"/>
    <w:rsid w:val="00343D85"/>
    <w:rsid w:val="00352A81"/>
    <w:rsid w:val="00355A51"/>
    <w:rsid w:val="00385003"/>
    <w:rsid w:val="0039340E"/>
    <w:rsid w:val="00393969"/>
    <w:rsid w:val="003A55AB"/>
    <w:rsid w:val="003D4310"/>
    <w:rsid w:val="003F2879"/>
    <w:rsid w:val="003F4178"/>
    <w:rsid w:val="00410D35"/>
    <w:rsid w:val="0041555E"/>
    <w:rsid w:val="0041636B"/>
    <w:rsid w:val="00426D13"/>
    <w:rsid w:val="00447CF1"/>
    <w:rsid w:val="004631BD"/>
    <w:rsid w:val="0047166F"/>
    <w:rsid w:val="004874C1"/>
    <w:rsid w:val="004A5760"/>
    <w:rsid w:val="004B6439"/>
    <w:rsid w:val="004E6E22"/>
    <w:rsid w:val="004F4C46"/>
    <w:rsid w:val="004F79BC"/>
    <w:rsid w:val="00504BDC"/>
    <w:rsid w:val="0050639A"/>
    <w:rsid w:val="00506CEF"/>
    <w:rsid w:val="00507C65"/>
    <w:rsid w:val="005110D0"/>
    <w:rsid w:val="005163F8"/>
    <w:rsid w:val="005403BB"/>
    <w:rsid w:val="005413FC"/>
    <w:rsid w:val="005432D1"/>
    <w:rsid w:val="00571371"/>
    <w:rsid w:val="00584225"/>
    <w:rsid w:val="0058436C"/>
    <w:rsid w:val="0059710A"/>
    <w:rsid w:val="005A09FB"/>
    <w:rsid w:val="005B1120"/>
    <w:rsid w:val="005B62D8"/>
    <w:rsid w:val="005F3866"/>
    <w:rsid w:val="00602D8E"/>
    <w:rsid w:val="00603DFD"/>
    <w:rsid w:val="00610F5E"/>
    <w:rsid w:val="006435F6"/>
    <w:rsid w:val="0065449A"/>
    <w:rsid w:val="006546D7"/>
    <w:rsid w:val="00677FBE"/>
    <w:rsid w:val="0068477C"/>
    <w:rsid w:val="006A1191"/>
    <w:rsid w:val="006A518A"/>
    <w:rsid w:val="006D0A4D"/>
    <w:rsid w:val="006D6284"/>
    <w:rsid w:val="006E2E62"/>
    <w:rsid w:val="00705D7E"/>
    <w:rsid w:val="007112FC"/>
    <w:rsid w:val="00714018"/>
    <w:rsid w:val="0072676D"/>
    <w:rsid w:val="0074127E"/>
    <w:rsid w:val="007445E2"/>
    <w:rsid w:val="00750534"/>
    <w:rsid w:val="00755348"/>
    <w:rsid w:val="00764B2C"/>
    <w:rsid w:val="007708DA"/>
    <w:rsid w:val="00772F73"/>
    <w:rsid w:val="00782479"/>
    <w:rsid w:val="007B1800"/>
    <w:rsid w:val="0080282D"/>
    <w:rsid w:val="00804E99"/>
    <w:rsid w:val="008304A3"/>
    <w:rsid w:val="00843236"/>
    <w:rsid w:val="00845DF5"/>
    <w:rsid w:val="00865605"/>
    <w:rsid w:val="00866685"/>
    <w:rsid w:val="008832B4"/>
    <w:rsid w:val="008A464E"/>
    <w:rsid w:val="008B1086"/>
    <w:rsid w:val="008B7CDF"/>
    <w:rsid w:val="008C0ECD"/>
    <w:rsid w:val="00907510"/>
    <w:rsid w:val="00910764"/>
    <w:rsid w:val="00916B50"/>
    <w:rsid w:val="00930C6C"/>
    <w:rsid w:val="00943FAF"/>
    <w:rsid w:val="00997502"/>
    <w:rsid w:val="009A0178"/>
    <w:rsid w:val="009A0BCE"/>
    <w:rsid w:val="009B4581"/>
    <w:rsid w:val="009D0275"/>
    <w:rsid w:val="009D03F8"/>
    <w:rsid w:val="00A06F91"/>
    <w:rsid w:val="00A532AE"/>
    <w:rsid w:val="00A55239"/>
    <w:rsid w:val="00A62E3A"/>
    <w:rsid w:val="00A82244"/>
    <w:rsid w:val="00AA0A54"/>
    <w:rsid w:val="00AB75C7"/>
    <w:rsid w:val="00AC1865"/>
    <w:rsid w:val="00AE30E3"/>
    <w:rsid w:val="00B11094"/>
    <w:rsid w:val="00B13067"/>
    <w:rsid w:val="00B169A4"/>
    <w:rsid w:val="00B27F8C"/>
    <w:rsid w:val="00B320BB"/>
    <w:rsid w:val="00B43CA8"/>
    <w:rsid w:val="00B809C1"/>
    <w:rsid w:val="00B82AF2"/>
    <w:rsid w:val="00BB0F5F"/>
    <w:rsid w:val="00BE1DD5"/>
    <w:rsid w:val="00C051E3"/>
    <w:rsid w:val="00C428EB"/>
    <w:rsid w:val="00C6590C"/>
    <w:rsid w:val="00C72257"/>
    <w:rsid w:val="00C80CCC"/>
    <w:rsid w:val="00C82920"/>
    <w:rsid w:val="00CA5242"/>
    <w:rsid w:val="00CB7BAB"/>
    <w:rsid w:val="00CC1978"/>
    <w:rsid w:val="00CD4FEA"/>
    <w:rsid w:val="00CD7909"/>
    <w:rsid w:val="00CF2F7B"/>
    <w:rsid w:val="00D14D87"/>
    <w:rsid w:val="00D20844"/>
    <w:rsid w:val="00D51F81"/>
    <w:rsid w:val="00D82DAC"/>
    <w:rsid w:val="00DA4B19"/>
    <w:rsid w:val="00DA78E0"/>
    <w:rsid w:val="00DE4977"/>
    <w:rsid w:val="00DF3671"/>
    <w:rsid w:val="00E2290B"/>
    <w:rsid w:val="00E2520E"/>
    <w:rsid w:val="00E46AF3"/>
    <w:rsid w:val="00E531C9"/>
    <w:rsid w:val="00E9585F"/>
    <w:rsid w:val="00ED35E1"/>
    <w:rsid w:val="00F11BF1"/>
    <w:rsid w:val="00F12A2B"/>
    <w:rsid w:val="00F1560C"/>
    <w:rsid w:val="00F17CE1"/>
    <w:rsid w:val="00F43F72"/>
    <w:rsid w:val="00F66CCD"/>
    <w:rsid w:val="00F8067B"/>
    <w:rsid w:val="00F97DD5"/>
    <w:rsid w:val="00FA7FB7"/>
    <w:rsid w:val="00FE10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92D5C"/>
  <w14:defaultImageDpi w14:val="0"/>
  <w15:docId w15:val="{83B1981E-E242-416C-A7B1-CE6F26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605"/>
    <w:pPr>
      <w:widowControl/>
      <w:autoSpaceDE/>
      <w:autoSpaceDN/>
      <w:adjustRightInd/>
      <w:spacing w:before="100" w:beforeAutospacing="1" w:after="100" w:afterAutospacing="1"/>
    </w:pPr>
    <w:rPr>
      <w:rFonts w:eastAsia="Times New Roman"/>
      <w:sz w:val="24"/>
      <w:szCs w:val="24"/>
      <w:lang w:eastAsia="hr-HR"/>
    </w:rPr>
  </w:style>
  <w:style w:type="character" w:styleId="Strong">
    <w:name w:val="Strong"/>
    <w:basedOn w:val="DefaultParagraphFont"/>
    <w:uiPriority w:val="22"/>
    <w:qFormat/>
    <w:rsid w:val="00865605"/>
    <w:rPr>
      <w:b/>
      <w:bCs/>
    </w:rPr>
  </w:style>
  <w:style w:type="paragraph" w:styleId="Header">
    <w:name w:val="header"/>
    <w:basedOn w:val="Normal"/>
    <w:link w:val="HeaderChar"/>
    <w:uiPriority w:val="99"/>
    <w:unhideWhenUsed/>
    <w:rsid w:val="007708DA"/>
    <w:pPr>
      <w:tabs>
        <w:tab w:val="center" w:pos="4536"/>
        <w:tab w:val="right" w:pos="9072"/>
      </w:tabs>
    </w:pPr>
  </w:style>
  <w:style w:type="character" w:customStyle="1" w:styleId="HeaderChar">
    <w:name w:val="Header Char"/>
    <w:basedOn w:val="DefaultParagraphFont"/>
    <w:link w:val="Header"/>
    <w:uiPriority w:val="99"/>
    <w:rsid w:val="007708DA"/>
    <w:rPr>
      <w:rFonts w:ascii="Times New Roman" w:hAnsi="Times New Roman" w:cs="Times New Roman"/>
      <w:sz w:val="20"/>
      <w:szCs w:val="20"/>
      <w:lang w:val="hr-HR"/>
    </w:rPr>
  </w:style>
  <w:style w:type="paragraph" w:styleId="Footer">
    <w:name w:val="footer"/>
    <w:basedOn w:val="Normal"/>
    <w:link w:val="FooterChar"/>
    <w:uiPriority w:val="99"/>
    <w:unhideWhenUsed/>
    <w:rsid w:val="007708DA"/>
    <w:pPr>
      <w:tabs>
        <w:tab w:val="center" w:pos="4536"/>
        <w:tab w:val="right" w:pos="9072"/>
      </w:tabs>
    </w:pPr>
  </w:style>
  <w:style w:type="character" w:customStyle="1" w:styleId="FooterChar">
    <w:name w:val="Footer Char"/>
    <w:basedOn w:val="DefaultParagraphFont"/>
    <w:link w:val="Footer"/>
    <w:uiPriority w:val="99"/>
    <w:rsid w:val="007708DA"/>
    <w:rPr>
      <w:rFonts w:ascii="Times New Roman" w:hAnsi="Times New Roman" w:cs="Times New Roman"/>
      <w:sz w:val="20"/>
      <w:szCs w:val="20"/>
      <w:lang w:val="hr-HR"/>
    </w:rPr>
  </w:style>
  <w:style w:type="character" w:styleId="Hyperlink">
    <w:name w:val="Hyperlink"/>
    <w:basedOn w:val="DefaultParagraphFont"/>
    <w:uiPriority w:val="99"/>
    <w:unhideWhenUsed/>
    <w:rsid w:val="00A62E3A"/>
    <w:rPr>
      <w:color w:val="0563C1" w:themeColor="hyperlink"/>
      <w:u w:val="single"/>
    </w:rPr>
  </w:style>
  <w:style w:type="character" w:styleId="FollowedHyperlink">
    <w:name w:val="FollowedHyperlink"/>
    <w:basedOn w:val="DefaultParagraphFont"/>
    <w:uiPriority w:val="99"/>
    <w:semiHidden/>
    <w:unhideWhenUsed/>
    <w:rsid w:val="00A62E3A"/>
    <w:rPr>
      <w:color w:val="954F72" w:themeColor="followedHyperlink"/>
      <w:u w:val="single"/>
    </w:rPr>
  </w:style>
  <w:style w:type="paragraph" w:styleId="BalloonText">
    <w:name w:val="Balloon Text"/>
    <w:basedOn w:val="Normal"/>
    <w:link w:val="BalloonTextChar"/>
    <w:uiPriority w:val="99"/>
    <w:unhideWhenUsed/>
    <w:rsid w:val="00AB75C7"/>
    <w:rPr>
      <w:rFonts w:ascii="Tahoma" w:hAnsi="Tahoma" w:cs="Tahoma"/>
      <w:szCs w:val="16"/>
    </w:rPr>
  </w:style>
  <w:style w:type="character" w:customStyle="1" w:styleId="BalloonTextChar">
    <w:name w:val="Balloon Text Char"/>
    <w:basedOn w:val="DefaultParagraphFont"/>
    <w:link w:val="BalloonText"/>
    <w:uiPriority w:val="99"/>
    <w:rsid w:val="00AB75C7"/>
    <w:rPr>
      <w:rFonts w:ascii="Tahoma" w:hAnsi="Tahoma" w:cs="Tahoma"/>
      <w:sz w:val="20"/>
      <w:szCs w:val="16"/>
      <w:lang w:val="hr-HR"/>
    </w:rPr>
  </w:style>
  <w:style w:type="character" w:styleId="CommentReference">
    <w:name w:val="annotation reference"/>
    <w:basedOn w:val="DefaultParagraphFont"/>
    <w:uiPriority w:val="99"/>
    <w:semiHidden/>
    <w:unhideWhenUsed/>
    <w:rsid w:val="00AB75C7"/>
    <w:rPr>
      <w:sz w:val="18"/>
      <w:szCs w:val="18"/>
    </w:rPr>
  </w:style>
  <w:style w:type="paragraph" w:styleId="CommentText">
    <w:name w:val="annotation text"/>
    <w:basedOn w:val="Normal"/>
    <w:link w:val="CommentTextChar"/>
    <w:uiPriority w:val="99"/>
    <w:semiHidden/>
    <w:unhideWhenUsed/>
    <w:rsid w:val="00AB75C7"/>
    <w:rPr>
      <w:sz w:val="24"/>
      <w:szCs w:val="24"/>
    </w:rPr>
  </w:style>
  <w:style w:type="character" w:customStyle="1" w:styleId="CommentTextChar">
    <w:name w:val="Comment Text Char"/>
    <w:basedOn w:val="DefaultParagraphFont"/>
    <w:link w:val="CommentText"/>
    <w:uiPriority w:val="99"/>
    <w:semiHidden/>
    <w:rsid w:val="00AB75C7"/>
    <w:rPr>
      <w:rFonts w:ascii="Times New Roman" w:hAnsi="Times New Roman" w:cs="Times New Roman"/>
      <w:sz w:val="24"/>
      <w:szCs w:val="24"/>
      <w:lang w:val="hr-HR"/>
    </w:rPr>
  </w:style>
  <w:style w:type="paragraph" w:styleId="CommentSubject">
    <w:name w:val="annotation subject"/>
    <w:basedOn w:val="CommentText"/>
    <w:next w:val="CommentText"/>
    <w:link w:val="CommentSubjectChar"/>
    <w:uiPriority w:val="99"/>
    <w:semiHidden/>
    <w:unhideWhenUsed/>
    <w:rsid w:val="00AB75C7"/>
    <w:rPr>
      <w:b/>
      <w:bCs/>
      <w:sz w:val="20"/>
      <w:szCs w:val="20"/>
    </w:rPr>
  </w:style>
  <w:style w:type="character" w:customStyle="1" w:styleId="CommentSubjectChar">
    <w:name w:val="Comment Subject Char"/>
    <w:basedOn w:val="CommentTextChar"/>
    <w:link w:val="CommentSubject"/>
    <w:uiPriority w:val="99"/>
    <w:semiHidden/>
    <w:rsid w:val="00AB75C7"/>
    <w:rPr>
      <w:rFonts w:ascii="Times New Roman" w:hAnsi="Times New Roman" w:cs="Times New Roman"/>
      <w:b/>
      <w:bCs/>
      <w:sz w:val="20"/>
      <w:szCs w:val="20"/>
      <w:lang w:val="hr-HR"/>
    </w:rPr>
  </w:style>
  <w:style w:type="paragraph" w:styleId="ListParagraph">
    <w:name w:val="List Paragraph"/>
    <w:basedOn w:val="Normal"/>
    <w:uiPriority w:val="34"/>
    <w:qFormat/>
    <w:rsid w:val="0059710A"/>
    <w:pPr>
      <w:ind w:left="720"/>
      <w:contextualSpacing/>
    </w:pPr>
  </w:style>
  <w:style w:type="table" w:styleId="TableGrid">
    <w:name w:val="Table Grid"/>
    <w:basedOn w:val="TableNormal"/>
    <w:uiPriority w:val="39"/>
    <w:rsid w:val="001901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1555E"/>
    <w:rPr>
      <w:i/>
      <w:iCs/>
    </w:rPr>
  </w:style>
  <w:style w:type="character" w:customStyle="1" w:styleId="markedcontent">
    <w:name w:val="markedcontent"/>
    <w:basedOn w:val="DefaultParagraphFont"/>
    <w:rsid w:val="00DF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52533">
      <w:bodyDiv w:val="1"/>
      <w:marLeft w:val="0"/>
      <w:marRight w:val="0"/>
      <w:marTop w:val="0"/>
      <w:marBottom w:val="0"/>
      <w:divBdr>
        <w:top w:val="none" w:sz="0" w:space="0" w:color="auto"/>
        <w:left w:val="none" w:sz="0" w:space="0" w:color="auto"/>
        <w:bottom w:val="none" w:sz="0" w:space="0" w:color="auto"/>
        <w:right w:val="none" w:sz="0" w:space="0" w:color="auto"/>
      </w:divBdr>
    </w:div>
    <w:div w:id="8040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AUTORIMA</vt:lpstr>
      <vt:lpstr>UPUTE AUTORIMA</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AUTORIMA</dc:title>
  <dc:creator>Korisnik</dc:creator>
  <cp:lastModifiedBy>Zetović</cp:lastModifiedBy>
  <cp:revision>2</cp:revision>
  <dcterms:created xsi:type="dcterms:W3CDTF">2022-01-22T15:40:00Z</dcterms:created>
  <dcterms:modified xsi:type="dcterms:W3CDTF">2022-01-22T15:40:00Z</dcterms:modified>
</cp:coreProperties>
</file>